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60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D6760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2D6760" w:rsidRDefault="00183A14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2D6760">
        <w:rPr>
          <w:rFonts w:ascii="Times New Roman" w:hAnsi="Times New Roman" w:cs="Times New Roman"/>
          <w:sz w:val="24"/>
          <w:szCs w:val="24"/>
        </w:rPr>
        <w:t xml:space="preserve"> УРТАМСКОГО СЕЛЬСКОГО ПОСЕЛЕНИЯ</w:t>
      </w:r>
    </w:p>
    <w:p w:rsidR="002D6760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2D6760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06.06.2016                                                                                                                             №</w:t>
      </w:r>
      <w:r w:rsidR="00C24348">
        <w:rPr>
          <w:rFonts w:ascii="Times New Roman" w:hAnsi="Times New Roman" w:cs="Times New Roman"/>
          <w:sz w:val="24"/>
          <w:szCs w:val="24"/>
        </w:rPr>
        <w:t xml:space="preserve"> </w:t>
      </w:r>
      <w:r w:rsidR="00675294">
        <w:rPr>
          <w:rFonts w:ascii="Times New Roman" w:hAnsi="Times New Roman" w:cs="Times New Roman"/>
          <w:sz w:val="24"/>
          <w:szCs w:val="24"/>
        </w:rPr>
        <w:t>57</w:t>
      </w:r>
    </w:p>
    <w:p w:rsidR="002D6760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  Уртам Кожевниковского района Томской области</w:t>
      </w:r>
    </w:p>
    <w:p w:rsidR="002D6760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2D676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 отмене постановления  администрации Уртамского сельского поселения от 30.09.2013 № 71А «Об утверждении долгосрочной целевой программы «Устойчивое развитие Уртамского сельского поселения» на 2014 – 2017 годы и период до 2020 года» </w:t>
      </w:r>
    </w:p>
    <w:p w:rsidR="002D6760" w:rsidRDefault="002D6760" w:rsidP="002D6760">
      <w:pPr>
        <w:pStyle w:val="ConsPlusNormal0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2D6760" w:rsidRDefault="002D6760" w:rsidP="002D6760">
      <w:pPr>
        <w:pStyle w:val="ConsPlusNormal0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5F7289" w:rsidRPr="005F7289" w:rsidRDefault="005F7289" w:rsidP="005F7289">
      <w:pPr>
        <w:shd w:val="clear" w:color="auto" w:fill="FFFFFF"/>
        <w:spacing w:before="43" w:line="3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89">
        <w:rPr>
          <w:rFonts w:ascii="Times New Roman" w:eastAsia="Times New Roman" w:hAnsi="Times New Roman" w:cs="Times New Roman"/>
          <w:sz w:val="24"/>
          <w:szCs w:val="24"/>
        </w:rPr>
        <w:t xml:space="preserve">      В соответствии со статьёй 179 Бюджетного кодекса Российской Федерации</w:t>
      </w:r>
    </w:p>
    <w:p w:rsidR="002D6760" w:rsidRDefault="002D6760" w:rsidP="002D676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2D676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D6760" w:rsidRDefault="002D6760" w:rsidP="002D6760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5F72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Отменить постановление администрации Уртамского сельского поселения от</w:t>
      </w:r>
      <w:r w:rsidR="005F7289">
        <w:rPr>
          <w:rFonts w:ascii="Times New Roman" w:hAnsi="Times New Roman" w:cs="Times New Roman"/>
          <w:sz w:val="24"/>
          <w:szCs w:val="24"/>
        </w:rPr>
        <w:t xml:space="preserve"> 30.09.2013 № 71А «Об утверждении долгосрочной целевой программы «Устойчивое развитие Уртамского сельского поселения» на 2014 – 2017 годы и период до 2020 года»</w:t>
      </w:r>
      <w:proofErr w:type="gramStart"/>
      <w:r w:rsidR="005F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6760" w:rsidRDefault="002D6760" w:rsidP="002D6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urtam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kozhreg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6760" w:rsidRDefault="002D6760" w:rsidP="002D6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>
        <w:rPr>
          <w:rFonts w:ascii="Times New Roman" w:hAnsi="Times New Roman" w:cs="Times New Roman"/>
          <w:bCs/>
          <w:sz w:val="24"/>
          <w:szCs w:val="24"/>
        </w:rPr>
        <w:t>со дня  его обнародования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760" w:rsidRDefault="002D6760" w:rsidP="002D6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D6760" w:rsidRDefault="002D6760" w:rsidP="002D6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760" w:rsidRDefault="002D6760" w:rsidP="002D67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                                                                                                      А.М. Кузн</w:t>
      </w:r>
      <w:r>
        <w:rPr>
          <w:rFonts w:ascii="Times New Roman" w:hAnsi="Times New Roman" w:cs="Times New Roman"/>
        </w:rPr>
        <w:t xml:space="preserve">ецов </w:t>
      </w:r>
    </w:p>
    <w:p w:rsidR="002D6760" w:rsidRDefault="002D6760" w:rsidP="002D6760">
      <w:pPr>
        <w:rPr>
          <w:rFonts w:ascii="Times New Roman" w:hAnsi="Times New Roman" w:cs="Times New Roman"/>
        </w:rPr>
      </w:pPr>
    </w:p>
    <w:p w:rsidR="002D6760" w:rsidRDefault="002D6760" w:rsidP="002D6760">
      <w:pPr>
        <w:rPr>
          <w:rFonts w:ascii="Times New Roman" w:hAnsi="Times New Roman" w:cs="Times New Roman"/>
        </w:rPr>
      </w:pPr>
    </w:p>
    <w:p w:rsidR="002D6760" w:rsidRDefault="002D6760" w:rsidP="002D6760">
      <w:pPr>
        <w:rPr>
          <w:rFonts w:ascii="Times New Roman" w:hAnsi="Times New Roman" w:cs="Times New Roman"/>
        </w:rPr>
      </w:pPr>
    </w:p>
    <w:p w:rsidR="002D6760" w:rsidRDefault="002D6760" w:rsidP="002D6760">
      <w:pPr>
        <w:rPr>
          <w:rFonts w:ascii="Times New Roman" w:hAnsi="Times New Roman" w:cs="Times New Roman"/>
        </w:rPr>
      </w:pPr>
    </w:p>
    <w:p w:rsidR="002D6760" w:rsidRDefault="002D6760" w:rsidP="002D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60" w:rsidRDefault="002D6760" w:rsidP="002D6760">
      <w:pPr>
        <w:rPr>
          <w:rFonts w:ascii="Times New Roman" w:hAnsi="Times New Roman" w:cs="Times New Roman"/>
        </w:rPr>
      </w:pPr>
    </w:p>
    <w:p w:rsidR="001F400A" w:rsidRDefault="001F400A"/>
    <w:sectPr w:rsidR="001F400A" w:rsidSect="0030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760"/>
    <w:rsid w:val="00183A14"/>
    <w:rsid w:val="001F400A"/>
    <w:rsid w:val="002D6760"/>
    <w:rsid w:val="00301A13"/>
    <w:rsid w:val="005F7289"/>
    <w:rsid w:val="00675294"/>
    <w:rsid w:val="00702FAD"/>
    <w:rsid w:val="00C2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2D676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D6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2016-06-07T03:57:00Z</dcterms:created>
  <dcterms:modified xsi:type="dcterms:W3CDTF">2016-06-09T10:20:00Z</dcterms:modified>
</cp:coreProperties>
</file>